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C2275" w14:textId="7FC1428A" w:rsidR="00B14391" w:rsidRPr="009E60E6" w:rsidRDefault="00C67E43" w:rsidP="00773F8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  <w:r w:rsidRPr="009E60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Stredisko</w:t>
      </w:r>
      <w:r w:rsidR="00B14391" w:rsidRPr="009E60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 xml:space="preserve"> hľadá</w:t>
      </w:r>
      <w:r w:rsidR="003F44FD" w:rsidRPr="009E60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 xml:space="preserve"> </w:t>
      </w:r>
      <w:r w:rsidR="00B14391" w:rsidRPr="009E60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 xml:space="preserve">kolegu </w:t>
      </w:r>
      <w:r w:rsidR="00BE53E9" w:rsidRPr="009E60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právnika</w:t>
      </w:r>
      <w:r w:rsidR="00B14391" w:rsidRPr="009E60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 xml:space="preserve"> / kolegyňu </w:t>
      </w:r>
      <w:r w:rsidR="00BE53E9" w:rsidRPr="009E60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právničku</w:t>
      </w:r>
    </w:p>
    <w:p w14:paraId="5202AA49" w14:textId="77777777" w:rsidR="00B14391" w:rsidRDefault="00B14391" w:rsidP="00773F8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AC69385" w14:textId="77777777" w:rsidR="00EA2D1A" w:rsidRDefault="00EA2D1A" w:rsidP="00773F8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B95A2D6" w14:textId="77777777" w:rsidR="00EA2D1A" w:rsidRPr="00EA2D1A" w:rsidRDefault="00EA2D1A" w:rsidP="00773F8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C65B652" w14:textId="0FF05E54" w:rsidR="00B14391" w:rsidRPr="00A73F3C" w:rsidRDefault="00B14391" w:rsidP="00773F8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C67E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Miesto</w:t>
      </w:r>
      <w:r w:rsidR="00C67E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výkonu</w:t>
      </w:r>
      <w:r w:rsidRPr="00C67E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práce:</w:t>
      </w:r>
      <w:r w:rsidR="00A73F3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2D5B53" w:rsidRPr="00A73F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Laurinská 18, 811 01 Bratislava – Staré mesto</w:t>
      </w:r>
    </w:p>
    <w:p w14:paraId="55102874" w14:textId="77777777" w:rsidR="00B14391" w:rsidRDefault="00B14391" w:rsidP="00773F8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FBFF605" w14:textId="24725076" w:rsidR="00B14391" w:rsidRPr="002D5B53" w:rsidRDefault="00B14391" w:rsidP="00773F8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2D5B5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</w:t>
      </w:r>
      <w:r w:rsidR="002D5B5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oba</w:t>
      </w:r>
      <w:r w:rsidRPr="002D5B5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pracovného pomeru:</w:t>
      </w:r>
      <w:r w:rsidR="002D5B53" w:rsidRPr="002D5B5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2D5B5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určitá; 2 roky, s</w:t>
      </w:r>
      <w:r w:rsidR="009E60E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2D5B5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možnosťou predĺženia na dobu neurčitú v</w:t>
      </w:r>
      <w:r w:rsidR="009E60E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2D5B5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prípade obojstrannej spokojnosti</w:t>
      </w:r>
    </w:p>
    <w:p w14:paraId="024E079F" w14:textId="77777777" w:rsidR="00A23E42" w:rsidRDefault="00A23E42" w:rsidP="00773F8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3D1227F" w14:textId="6F1BA51B" w:rsidR="00B14391" w:rsidRPr="002D5B53" w:rsidRDefault="00B14391" w:rsidP="00773F8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D5B5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Termín nástupu</w:t>
      </w:r>
      <w:r w:rsidR="00A23E42" w:rsidRPr="002D5B5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:</w:t>
      </w:r>
      <w:r w:rsidR="002D5B5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524C38">
        <w:rPr>
          <w:rFonts w:ascii="Times New Roman" w:eastAsia="Times New Roman" w:hAnsi="Times New Roman" w:cs="Times New Roman"/>
          <w:sz w:val="24"/>
          <w:szCs w:val="24"/>
          <w:lang w:eastAsia="sk-SK"/>
        </w:rPr>
        <w:t>01. február 2025 (prípadne dohodou)</w:t>
      </w:r>
    </w:p>
    <w:p w14:paraId="09252411" w14:textId="77777777" w:rsidR="00B14391" w:rsidRDefault="00B14391" w:rsidP="00773F8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B5775CE" w14:textId="2FFB2C88" w:rsidR="00B14391" w:rsidRPr="002D5B53" w:rsidRDefault="00B14391" w:rsidP="00773F8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D5B5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Ponúkaný plat:</w:t>
      </w:r>
      <w:r w:rsidR="002D5B53" w:rsidRPr="009E60E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2D5B53" w:rsidRPr="002D5B5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</w:t>
      </w:r>
      <w:r w:rsidR="009E60E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2D5B53" w:rsidRPr="002D5B5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000 eur brutto</w:t>
      </w:r>
    </w:p>
    <w:p w14:paraId="554F3CD2" w14:textId="77777777" w:rsidR="00B14391" w:rsidRPr="00F2778A" w:rsidRDefault="00B14391" w:rsidP="00773F8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BDD2E16" w14:textId="1856B422" w:rsidR="00821179" w:rsidRPr="009E60E6" w:rsidRDefault="00821179" w:rsidP="0082117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9E60E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Stručná </w:t>
      </w:r>
      <w:r w:rsidR="009E60E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obsahová </w:t>
      </w:r>
      <w:r w:rsidRPr="009E60E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náplň práce</w:t>
      </w:r>
    </w:p>
    <w:p w14:paraId="5328EC28" w14:textId="77777777" w:rsidR="00AC3C1A" w:rsidRDefault="00AC3C1A" w:rsidP="00AC3C1A">
      <w:pPr>
        <w:pStyle w:val="Odsekzoznamu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F3DEE1D" w14:textId="115A5397" w:rsidR="0041230A" w:rsidRDefault="0041230A" w:rsidP="00AC3C1A">
      <w:pPr>
        <w:pStyle w:val="Odsekzoznamu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vybavovanie </w:t>
      </w:r>
      <w:r w:rsidRPr="00075B50">
        <w:rPr>
          <w:rFonts w:ascii="Times New Roman" w:hAnsi="Times New Roman"/>
          <w:sz w:val="24"/>
          <w:szCs w:val="24"/>
        </w:rPr>
        <w:t>pod</w:t>
      </w:r>
      <w:r w:rsidR="00217C36">
        <w:rPr>
          <w:rFonts w:ascii="Times New Roman" w:hAnsi="Times New Roman"/>
          <w:sz w:val="24"/>
          <w:szCs w:val="24"/>
        </w:rPr>
        <w:t xml:space="preserve">netov </w:t>
      </w:r>
      <w:r w:rsidRPr="00217C36">
        <w:rPr>
          <w:rFonts w:ascii="Times New Roman" w:hAnsi="Times New Roman"/>
          <w:sz w:val="24"/>
          <w:szCs w:val="24"/>
        </w:rPr>
        <w:t>osôb namietajúcich porušenie</w:t>
      </w:r>
      <w:r w:rsidR="00217C36">
        <w:rPr>
          <w:rFonts w:ascii="Times New Roman" w:hAnsi="Times New Roman"/>
          <w:sz w:val="24"/>
          <w:szCs w:val="24"/>
        </w:rPr>
        <w:t xml:space="preserve"> zásady rovnakého zaobchádzania, resp. zákazu diskriminácie, ako aj ľ</w:t>
      </w:r>
      <w:r w:rsidRPr="00217C36">
        <w:rPr>
          <w:rFonts w:ascii="Times New Roman" w:hAnsi="Times New Roman"/>
          <w:sz w:val="24"/>
          <w:szCs w:val="24"/>
        </w:rPr>
        <w:t>udských práv,</w:t>
      </w:r>
      <w:r w:rsidR="00217C36">
        <w:rPr>
          <w:rFonts w:ascii="Times New Roman" w:hAnsi="Times New Roman"/>
          <w:sz w:val="24"/>
          <w:szCs w:val="24"/>
        </w:rPr>
        <w:t xml:space="preserve"> či základných slobôd.</w:t>
      </w:r>
    </w:p>
    <w:p w14:paraId="6FDE9177" w14:textId="77777777" w:rsidR="004959BE" w:rsidRPr="00217C36" w:rsidRDefault="004959BE" w:rsidP="00A73F3C">
      <w:pPr>
        <w:pStyle w:val="Odsekzoznamu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5E4AC80" w14:textId="0F38E603" w:rsidR="0041230A" w:rsidRDefault="00150E68" w:rsidP="004959BE">
      <w:pPr>
        <w:pStyle w:val="Odsekzoznamu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poskytovanie</w:t>
      </w:r>
      <w:r w:rsidR="0041230A" w:rsidRPr="00075B50">
        <w:rPr>
          <w:rFonts w:ascii="Times New Roman" w:hAnsi="Times New Roman"/>
          <w:sz w:val="24"/>
          <w:szCs w:val="24"/>
        </w:rPr>
        <w:t xml:space="preserve"> </w:t>
      </w:r>
      <w:r w:rsidR="0084435D">
        <w:rPr>
          <w:rFonts w:ascii="Times New Roman" w:hAnsi="Times New Roman"/>
          <w:sz w:val="24"/>
          <w:szCs w:val="24"/>
        </w:rPr>
        <w:t xml:space="preserve">komplexnej </w:t>
      </w:r>
      <w:r w:rsidR="0041230A" w:rsidRPr="00075B50">
        <w:rPr>
          <w:rFonts w:ascii="Times New Roman" w:hAnsi="Times New Roman"/>
          <w:sz w:val="24"/>
          <w:szCs w:val="24"/>
        </w:rPr>
        <w:t>právn</w:t>
      </w:r>
      <w:r w:rsidR="0041230A">
        <w:rPr>
          <w:rFonts w:ascii="Times New Roman" w:hAnsi="Times New Roman"/>
          <w:sz w:val="24"/>
          <w:szCs w:val="24"/>
        </w:rPr>
        <w:t>ej</w:t>
      </w:r>
      <w:r w:rsidR="0041230A" w:rsidRPr="00075B50">
        <w:rPr>
          <w:rFonts w:ascii="Times New Roman" w:hAnsi="Times New Roman"/>
          <w:sz w:val="24"/>
          <w:szCs w:val="24"/>
        </w:rPr>
        <w:t xml:space="preserve"> pomoc</w:t>
      </w:r>
      <w:r w:rsidR="0041230A">
        <w:rPr>
          <w:rFonts w:ascii="Times New Roman" w:hAnsi="Times New Roman"/>
          <w:sz w:val="24"/>
          <w:szCs w:val="24"/>
        </w:rPr>
        <w:t>i</w:t>
      </w:r>
      <w:r w:rsidR="0041230A" w:rsidRPr="00075B50">
        <w:rPr>
          <w:rFonts w:ascii="Times New Roman" w:hAnsi="Times New Roman"/>
          <w:sz w:val="24"/>
          <w:szCs w:val="24"/>
        </w:rPr>
        <w:t xml:space="preserve"> obetiam diskriminácie,</w:t>
      </w:r>
      <w:r w:rsidR="0084435D">
        <w:rPr>
          <w:rFonts w:ascii="Times New Roman" w:hAnsi="Times New Roman"/>
          <w:sz w:val="24"/>
          <w:szCs w:val="24"/>
        </w:rPr>
        <w:t xml:space="preserve"> vrátane právneho zastúpenia v</w:t>
      </w:r>
      <w:r w:rsidR="00AC0973">
        <w:rPr>
          <w:rFonts w:ascii="Times New Roman" w:hAnsi="Times New Roman"/>
          <w:sz w:val="24"/>
          <w:szCs w:val="24"/>
        </w:rPr>
        <w:t xml:space="preserve"> </w:t>
      </w:r>
      <w:r w:rsidR="0084435D">
        <w:rPr>
          <w:rFonts w:ascii="Times New Roman" w:hAnsi="Times New Roman"/>
          <w:sz w:val="24"/>
          <w:szCs w:val="24"/>
        </w:rPr>
        <w:t>antidiskriminačnom spore v</w:t>
      </w:r>
      <w:r w:rsidR="00AC0973">
        <w:rPr>
          <w:rFonts w:ascii="Times New Roman" w:hAnsi="Times New Roman"/>
          <w:sz w:val="24"/>
          <w:szCs w:val="24"/>
        </w:rPr>
        <w:t xml:space="preserve"> </w:t>
      </w:r>
      <w:r w:rsidR="0084435D">
        <w:rPr>
          <w:rFonts w:ascii="Times New Roman" w:hAnsi="Times New Roman"/>
          <w:sz w:val="24"/>
          <w:szCs w:val="24"/>
        </w:rPr>
        <w:t>civiln</w:t>
      </w:r>
      <w:r w:rsidR="00AC3C1A">
        <w:rPr>
          <w:rFonts w:ascii="Times New Roman" w:hAnsi="Times New Roman"/>
          <w:sz w:val="24"/>
          <w:szCs w:val="24"/>
        </w:rPr>
        <w:t>ých súdnych konaniach</w:t>
      </w:r>
      <w:r w:rsidR="00AC0973">
        <w:rPr>
          <w:rFonts w:ascii="Times New Roman" w:hAnsi="Times New Roman"/>
          <w:sz w:val="24"/>
          <w:szCs w:val="24"/>
        </w:rPr>
        <w:t>, či rokovaniach o mimosúdnych urovnaniach týchto druhov civilných sporov</w:t>
      </w:r>
      <w:r w:rsidR="00AC3C1A">
        <w:rPr>
          <w:rFonts w:ascii="Times New Roman" w:hAnsi="Times New Roman"/>
          <w:sz w:val="24"/>
          <w:szCs w:val="24"/>
        </w:rPr>
        <w:t>.</w:t>
      </w:r>
    </w:p>
    <w:p w14:paraId="75872930" w14:textId="77777777" w:rsidR="004959BE" w:rsidRPr="004959BE" w:rsidRDefault="004959BE" w:rsidP="004959B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0BA5570" w14:textId="7263EC35" w:rsidR="0041230A" w:rsidRDefault="00AC3C1A" w:rsidP="004959BE">
      <w:pPr>
        <w:pStyle w:val="Odsekzoznamu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vydávanie</w:t>
      </w:r>
      <w:r w:rsidR="0041230A" w:rsidRPr="00075B50">
        <w:rPr>
          <w:rFonts w:ascii="Times New Roman" w:hAnsi="Times New Roman"/>
          <w:sz w:val="24"/>
          <w:szCs w:val="24"/>
        </w:rPr>
        <w:t xml:space="preserve"> odborn</w:t>
      </w:r>
      <w:r w:rsidR="0041230A">
        <w:rPr>
          <w:rFonts w:ascii="Times New Roman" w:hAnsi="Times New Roman"/>
          <w:sz w:val="24"/>
          <w:szCs w:val="24"/>
        </w:rPr>
        <w:t>ých</w:t>
      </w:r>
      <w:r w:rsidR="0041230A" w:rsidRPr="00075B50">
        <w:rPr>
          <w:rFonts w:ascii="Times New Roman" w:hAnsi="Times New Roman"/>
          <w:sz w:val="24"/>
          <w:szCs w:val="24"/>
        </w:rPr>
        <w:t xml:space="preserve"> stanov</w:t>
      </w:r>
      <w:r w:rsidR="0041230A">
        <w:rPr>
          <w:rFonts w:ascii="Times New Roman" w:hAnsi="Times New Roman"/>
          <w:sz w:val="24"/>
          <w:szCs w:val="24"/>
        </w:rPr>
        <w:t>ísk</w:t>
      </w:r>
      <w:r w:rsidR="0041230A" w:rsidRPr="00075B50">
        <w:rPr>
          <w:rFonts w:ascii="Times New Roman" w:hAnsi="Times New Roman"/>
          <w:sz w:val="24"/>
          <w:szCs w:val="24"/>
        </w:rPr>
        <w:t xml:space="preserve"> vo veciach súvisiacich s</w:t>
      </w:r>
      <w:r w:rsidR="00AC09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namietaným alebo zistením </w:t>
      </w:r>
      <w:r w:rsidR="0041230A" w:rsidRPr="00075B50">
        <w:rPr>
          <w:rFonts w:ascii="Times New Roman" w:hAnsi="Times New Roman"/>
          <w:sz w:val="24"/>
          <w:szCs w:val="24"/>
        </w:rPr>
        <w:t>porušením zásady rovnakého zaobchádzania,</w:t>
      </w:r>
      <w:r>
        <w:rPr>
          <w:rFonts w:ascii="Times New Roman" w:hAnsi="Times New Roman"/>
          <w:sz w:val="24"/>
          <w:szCs w:val="24"/>
        </w:rPr>
        <w:t xml:space="preserve"> resp. zákazu diskriminácie.</w:t>
      </w:r>
    </w:p>
    <w:p w14:paraId="1807E6DE" w14:textId="77777777" w:rsidR="009D5A87" w:rsidRPr="00406181" w:rsidRDefault="009D5A87" w:rsidP="0040618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706E466" w14:textId="2938746E" w:rsidR="00406181" w:rsidRDefault="00406181" w:rsidP="00AC0973">
      <w:pPr>
        <w:pStyle w:val="Odsekzoznamu"/>
        <w:numPr>
          <w:ilvl w:val="0"/>
          <w:numId w:val="7"/>
        </w:numPr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C0973">
        <w:rPr>
          <w:rFonts w:ascii="Times New Roman" w:hAnsi="Times New Roman"/>
          <w:sz w:val="24"/>
          <w:szCs w:val="24"/>
        </w:rPr>
        <w:t>spolupodieľanie sa na</w:t>
      </w:r>
      <w:r w:rsidR="0041230A" w:rsidRPr="00AC0973">
        <w:rPr>
          <w:rFonts w:ascii="Times New Roman" w:hAnsi="Times New Roman"/>
          <w:sz w:val="24"/>
          <w:szCs w:val="24"/>
        </w:rPr>
        <w:t xml:space="preserve"> nezávislých zisťovan</w:t>
      </w:r>
      <w:r w:rsidR="00B82B17" w:rsidRPr="00AC0973">
        <w:rPr>
          <w:rFonts w:ascii="Times New Roman" w:hAnsi="Times New Roman"/>
          <w:sz w:val="24"/>
          <w:szCs w:val="24"/>
        </w:rPr>
        <w:t>iach</w:t>
      </w:r>
      <w:r w:rsidR="0041230A" w:rsidRPr="00AC0973">
        <w:rPr>
          <w:rFonts w:ascii="Times New Roman" w:hAnsi="Times New Roman"/>
          <w:sz w:val="24"/>
          <w:szCs w:val="24"/>
        </w:rPr>
        <w:t xml:space="preserve"> vo veciach porušenia zásady rovnakého zaobchádzania</w:t>
      </w:r>
      <w:r w:rsidR="00B82B17" w:rsidRPr="00AC0973">
        <w:rPr>
          <w:rFonts w:ascii="Times New Roman" w:hAnsi="Times New Roman"/>
          <w:sz w:val="24"/>
          <w:szCs w:val="24"/>
        </w:rPr>
        <w:t xml:space="preserve"> (zákazu diskriminácie)</w:t>
      </w:r>
      <w:r w:rsidRPr="00AC0973">
        <w:rPr>
          <w:rFonts w:ascii="Times New Roman" w:hAnsi="Times New Roman"/>
          <w:sz w:val="24"/>
          <w:szCs w:val="24"/>
        </w:rPr>
        <w:t>.</w:t>
      </w:r>
    </w:p>
    <w:p w14:paraId="76867150" w14:textId="77777777" w:rsidR="00FC3CD0" w:rsidRPr="00FC3CD0" w:rsidRDefault="00FC3CD0" w:rsidP="0051064D">
      <w:pPr>
        <w:pStyle w:val="Odsekzoznamu"/>
        <w:ind w:left="0"/>
        <w:rPr>
          <w:rFonts w:ascii="Times New Roman" w:hAnsi="Times New Roman"/>
          <w:sz w:val="24"/>
          <w:szCs w:val="24"/>
        </w:rPr>
      </w:pPr>
    </w:p>
    <w:p w14:paraId="2AF43AF4" w14:textId="735DB387" w:rsidR="00FC3CD0" w:rsidRDefault="007210E1" w:rsidP="00AC0973">
      <w:pPr>
        <w:pStyle w:val="Odsekzoznamu"/>
        <w:numPr>
          <w:ilvl w:val="0"/>
          <w:numId w:val="7"/>
        </w:numPr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spolupodieľanie</w:t>
      </w:r>
      <w:r w:rsidR="00FC3CD0">
        <w:rPr>
          <w:rFonts w:ascii="Times New Roman" w:hAnsi="Times New Roman"/>
          <w:sz w:val="24"/>
          <w:szCs w:val="24"/>
        </w:rPr>
        <w:t xml:space="preserve"> sa na pripomienkovaní návrhov zákonov, ktoré môžu mať dopad na výkon ľudských práv a</w:t>
      </w:r>
      <w:r>
        <w:rPr>
          <w:rFonts w:ascii="Times New Roman" w:hAnsi="Times New Roman"/>
          <w:sz w:val="24"/>
          <w:szCs w:val="24"/>
        </w:rPr>
        <w:t xml:space="preserve"> </w:t>
      </w:r>
      <w:r w:rsidR="00FC3CD0">
        <w:rPr>
          <w:rFonts w:ascii="Times New Roman" w:hAnsi="Times New Roman"/>
          <w:sz w:val="24"/>
          <w:szCs w:val="24"/>
        </w:rPr>
        <w:t>základných slobôd, resp. dodržiavania zásady rovnakého zaobchádzania, či rešpektovanie zákazu diskriminácie.</w:t>
      </w:r>
    </w:p>
    <w:p w14:paraId="43DFEC13" w14:textId="77777777" w:rsidR="007210E1" w:rsidRPr="007210E1" w:rsidRDefault="007210E1" w:rsidP="0051064D">
      <w:pPr>
        <w:pStyle w:val="Odsekzoznamu"/>
        <w:ind w:left="0"/>
        <w:rPr>
          <w:rFonts w:ascii="Times New Roman" w:hAnsi="Times New Roman"/>
          <w:sz w:val="24"/>
          <w:szCs w:val="24"/>
        </w:rPr>
      </w:pPr>
    </w:p>
    <w:p w14:paraId="06DA3B59" w14:textId="77777777" w:rsidR="004807BA" w:rsidRDefault="007210E1" w:rsidP="004807BA">
      <w:pPr>
        <w:pStyle w:val="Odsekzoznamu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1064D">
        <w:rPr>
          <w:rFonts w:ascii="Times New Roman" w:hAnsi="Times New Roman"/>
          <w:sz w:val="24"/>
          <w:szCs w:val="24"/>
        </w:rPr>
        <w:t xml:space="preserve">spolupodieľanie sa na tvorbe </w:t>
      </w:r>
      <w:r w:rsidR="00A53AAC" w:rsidRPr="0051064D">
        <w:rPr>
          <w:rFonts w:ascii="Times New Roman" w:hAnsi="Times New Roman"/>
          <w:sz w:val="24"/>
          <w:szCs w:val="24"/>
        </w:rPr>
        <w:t>s</w:t>
      </w:r>
      <w:r w:rsidR="0041230A" w:rsidRPr="0051064D">
        <w:rPr>
          <w:rFonts w:ascii="Times New Roman" w:hAnsi="Times New Roman"/>
          <w:sz w:val="24"/>
          <w:szCs w:val="24"/>
        </w:rPr>
        <w:t>práv o</w:t>
      </w:r>
      <w:r w:rsidR="00B027E7" w:rsidRPr="0051064D">
        <w:rPr>
          <w:rFonts w:ascii="Times New Roman" w:hAnsi="Times New Roman"/>
          <w:sz w:val="24"/>
          <w:szCs w:val="24"/>
        </w:rPr>
        <w:t xml:space="preserve"> </w:t>
      </w:r>
      <w:r w:rsidR="0041230A" w:rsidRPr="0051064D">
        <w:rPr>
          <w:rFonts w:ascii="Times New Roman" w:hAnsi="Times New Roman"/>
          <w:sz w:val="24"/>
          <w:szCs w:val="24"/>
        </w:rPr>
        <w:t>dodržiavaní ľudských práv v</w:t>
      </w:r>
      <w:r w:rsidR="00B027E7" w:rsidRPr="0051064D">
        <w:rPr>
          <w:rFonts w:ascii="Times New Roman" w:hAnsi="Times New Roman"/>
          <w:sz w:val="24"/>
          <w:szCs w:val="24"/>
        </w:rPr>
        <w:t xml:space="preserve"> </w:t>
      </w:r>
      <w:r w:rsidR="0041230A" w:rsidRPr="0051064D">
        <w:rPr>
          <w:rFonts w:ascii="Times New Roman" w:hAnsi="Times New Roman"/>
          <w:sz w:val="24"/>
          <w:szCs w:val="24"/>
        </w:rPr>
        <w:t>Slovenskej republike</w:t>
      </w:r>
      <w:r w:rsidR="00B027E7" w:rsidRPr="0051064D">
        <w:rPr>
          <w:rFonts w:ascii="Times New Roman" w:hAnsi="Times New Roman"/>
          <w:sz w:val="24"/>
          <w:szCs w:val="24"/>
        </w:rPr>
        <w:t>, vrátane zásady rovnakého zaobchádzania</w:t>
      </w:r>
      <w:r w:rsidR="00150E68" w:rsidRPr="0051064D">
        <w:rPr>
          <w:rFonts w:ascii="Times New Roman" w:hAnsi="Times New Roman"/>
          <w:sz w:val="24"/>
          <w:szCs w:val="24"/>
        </w:rPr>
        <w:t xml:space="preserve"> </w:t>
      </w:r>
      <w:r w:rsidR="00B027E7" w:rsidRPr="0051064D">
        <w:rPr>
          <w:rFonts w:ascii="Times New Roman" w:hAnsi="Times New Roman"/>
          <w:sz w:val="24"/>
          <w:szCs w:val="24"/>
        </w:rPr>
        <w:t>a</w:t>
      </w:r>
      <w:r w:rsidR="00491E83" w:rsidRPr="0051064D">
        <w:rPr>
          <w:rFonts w:ascii="Times New Roman" w:hAnsi="Times New Roman"/>
          <w:sz w:val="24"/>
          <w:szCs w:val="24"/>
        </w:rPr>
        <w:t xml:space="preserve"> </w:t>
      </w:r>
      <w:r w:rsidR="00B027E7" w:rsidRPr="0051064D">
        <w:rPr>
          <w:rFonts w:ascii="Times New Roman" w:hAnsi="Times New Roman"/>
          <w:sz w:val="24"/>
          <w:szCs w:val="24"/>
        </w:rPr>
        <w:t>iných odborných publikácií</w:t>
      </w:r>
      <w:r w:rsidR="00A53AAC" w:rsidRPr="0051064D">
        <w:rPr>
          <w:rFonts w:ascii="Times New Roman" w:hAnsi="Times New Roman"/>
          <w:sz w:val="24"/>
          <w:szCs w:val="24"/>
        </w:rPr>
        <w:t>, predmetom ktorých je monitorovanie a hodnotenie</w:t>
      </w:r>
      <w:r w:rsidR="00B027E7" w:rsidRPr="0051064D">
        <w:rPr>
          <w:rFonts w:ascii="Times New Roman" w:hAnsi="Times New Roman"/>
          <w:sz w:val="24"/>
          <w:szCs w:val="24"/>
        </w:rPr>
        <w:t xml:space="preserve"> </w:t>
      </w:r>
      <w:r w:rsidR="00A53AAC" w:rsidRPr="0051064D">
        <w:rPr>
          <w:rFonts w:ascii="Times New Roman" w:hAnsi="Times New Roman"/>
          <w:sz w:val="24"/>
          <w:szCs w:val="24"/>
        </w:rPr>
        <w:t xml:space="preserve">dodržiavania </w:t>
      </w:r>
      <w:r w:rsidR="00B027E7" w:rsidRPr="0051064D">
        <w:rPr>
          <w:rFonts w:ascii="Times New Roman" w:hAnsi="Times New Roman"/>
          <w:sz w:val="24"/>
          <w:szCs w:val="24"/>
        </w:rPr>
        <w:t>ľudských práv,</w:t>
      </w:r>
      <w:r w:rsidR="0051064D" w:rsidRPr="0051064D">
        <w:rPr>
          <w:rFonts w:ascii="Times New Roman" w:hAnsi="Times New Roman"/>
          <w:sz w:val="24"/>
          <w:szCs w:val="24"/>
        </w:rPr>
        <w:t xml:space="preserve"> rešpektovania</w:t>
      </w:r>
      <w:r w:rsidR="00B027E7" w:rsidRPr="0051064D">
        <w:rPr>
          <w:rFonts w:ascii="Times New Roman" w:hAnsi="Times New Roman"/>
          <w:sz w:val="24"/>
          <w:szCs w:val="24"/>
        </w:rPr>
        <w:t xml:space="preserve"> základných slobôd a</w:t>
      </w:r>
      <w:r w:rsidR="0051064D" w:rsidRPr="0051064D">
        <w:rPr>
          <w:rFonts w:ascii="Times New Roman" w:hAnsi="Times New Roman"/>
          <w:sz w:val="24"/>
          <w:szCs w:val="24"/>
        </w:rPr>
        <w:t xml:space="preserve"> </w:t>
      </w:r>
      <w:r w:rsidR="00B027E7" w:rsidRPr="0051064D">
        <w:rPr>
          <w:rFonts w:ascii="Times New Roman" w:hAnsi="Times New Roman"/>
          <w:sz w:val="24"/>
          <w:szCs w:val="24"/>
        </w:rPr>
        <w:t>antidiskriminačného normatívu.</w:t>
      </w:r>
    </w:p>
    <w:p w14:paraId="7D23871E" w14:textId="77777777" w:rsidR="004807BA" w:rsidRPr="004807BA" w:rsidRDefault="004807BA" w:rsidP="004807BA">
      <w:pPr>
        <w:pStyle w:val="Odsekzoznamu"/>
        <w:ind w:left="0"/>
        <w:rPr>
          <w:rFonts w:ascii="Times New Roman" w:hAnsi="Times New Roman"/>
          <w:sz w:val="24"/>
          <w:szCs w:val="24"/>
        </w:rPr>
      </w:pPr>
    </w:p>
    <w:p w14:paraId="5E3926F9" w14:textId="0F5B31D5" w:rsidR="000A1690" w:rsidRDefault="0051064D" w:rsidP="000A1690">
      <w:pPr>
        <w:pStyle w:val="Odsekzoznamu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807BA">
        <w:rPr>
          <w:rFonts w:ascii="Times New Roman" w:hAnsi="Times New Roman"/>
          <w:sz w:val="24"/>
          <w:szCs w:val="24"/>
        </w:rPr>
        <w:t>reprezentovanie</w:t>
      </w:r>
      <w:r w:rsidR="000A1690">
        <w:rPr>
          <w:rFonts w:ascii="Times New Roman" w:hAnsi="Times New Roman"/>
          <w:sz w:val="24"/>
          <w:szCs w:val="24"/>
        </w:rPr>
        <w:t xml:space="preserve"> zamestnávateľa</w:t>
      </w:r>
      <w:r w:rsidR="00150E68" w:rsidRPr="004807BA">
        <w:rPr>
          <w:rFonts w:ascii="Times New Roman" w:hAnsi="Times New Roman"/>
          <w:sz w:val="24"/>
          <w:szCs w:val="24"/>
        </w:rPr>
        <w:t xml:space="preserve"> na</w:t>
      </w:r>
      <w:r w:rsidR="0041230A" w:rsidRPr="004807BA">
        <w:rPr>
          <w:rFonts w:ascii="Times New Roman" w:hAnsi="Times New Roman"/>
          <w:sz w:val="24"/>
          <w:szCs w:val="24"/>
        </w:rPr>
        <w:t xml:space="preserve"> konferenc</w:t>
      </w:r>
      <w:r w:rsidR="00150E68" w:rsidRPr="004807BA">
        <w:rPr>
          <w:rFonts w:ascii="Times New Roman" w:hAnsi="Times New Roman"/>
          <w:sz w:val="24"/>
          <w:szCs w:val="24"/>
        </w:rPr>
        <w:t>iách</w:t>
      </w:r>
      <w:r w:rsidR="0041230A" w:rsidRPr="004807BA">
        <w:rPr>
          <w:rFonts w:ascii="Times New Roman" w:hAnsi="Times New Roman"/>
          <w:sz w:val="24"/>
          <w:szCs w:val="24"/>
        </w:rPr>
        <w:t>,</w:t>
      </w:r>
      <w:r w:rsidR="00150E68" w:rsidRPr="004807BA">
        <w:rPr>
          <w:rFonts w:ascii="Times New Roman" w:hAnsi="Times New Roman"/>
          <w:sz w:val="24"/>
          <w:szCs w:val="24"/>
        </w:rPr>
        <w:t xml:space="preserve"> </w:t>
      </w:r>
      <w:r w:rsidRPr="004807BA">
        <w:rPr>
          <w:rFonts w:ascii="Times New Roman" w:hAnsi="Times New Roman"/>
          <w:sz w:val="24"/>
          <w:szCs w:val="24"/>
        </w:rPr>
        <w:t xml:space="preserve">odborných </w:t>
      </w:r>
      <w:r w:rsidR="00150E68" w:rsidRPr="004807BA">
        <w:rPr>
          <w:rFonts w:ascii="Times New Roman" w:hAnsi="Times New Roman"/>
          <w:sz w:val="24"/>
          <w:szCs w:val="24"/>
        </w:rPr>
        <w:t>seminároch</w:t>
      </w:r>
      <w:r w:rsidR="00595BCE">
        <w:rPr>
          <w:rFonts w:ascii="Times New Roman" w:hAnsi="Times New Roman"/>
          <w:sz w:val="24"/>
          <w:szCs w:val="24"/>
        </w:rPr>
        <w:t>, odborných a spoločenských podujatiach – zasadnutiach výborov ministerstiev</w:t>
      </w:r>
      <w:r w:rsidR="00877827">
        <w:rPr>
          <w:rFonts w:ascii="Times New Roman" w:hAnsi="Times New Roman"/>
          <w:sz w:val="24"/>
          <w:szCs w:val="24"/>
        </w:rPr>
        <w:t xml:space="preserve"> a pod.</w:t>
      </w:r>
      <w:r w:rsidR="00150E68" w:rsidRPr="004807BA">
        <w:rPr>
          <w:rFonts w:ascii="Times New Roman" w:hAnsi="Times New Roman"/>
          <w:sz w:val="24"/>
          <w:szCs w:val="24"/>
        </w:rPr>
        <w:t xml:space="preserve"> </w:t>
      </w:r>
      <w:r w:rsidR="004807BA" w:rsidRPr="004807BA">
        <w:rPr>
          <w:rFonts w:ascii="Times New Roman" w:hAnsi="Times New Roman"/>
          <w:sz w:val="24"/>
          <w:szCs w:val="24"/>
        </w:rPr>
        <w:t>(</w:t>
      </w:r>
      <w:r w:rsidR="00150E68" w:rsidRPr="004807BA">
        <w:rPr>
          <w:rFonts w:ascii="Times New Roman" w:hAnsi="Times New Roman"/>
          <w:sz w:val="24"/>
          <w:szCs w:val="24"/>
        </w:rPr>
        <w:t>aj v</w:t>
      </w:r>
      <w:r w:rsidR="000A1690">
        <w:rPr>
          <w:rFonts w:ascii="Times New Roman" w:hAnsi="Times New Roman"/>
          <w:sz w:val="24"/>
          <w:szCs w:val="24"/>
        </w:rPr>
        <w:t xml:space="preserve"> </w:t>
      </w:r>
      <w:r w:rsidR="00150E68" w:rsidRPr="004807BA">
        <w:rPr>
          <w:rFonts w:ascii="Times New Roman" w:hAnsi="Times New Roman"/>
          <w:sz w:val="24"/>
          <w:szCs w:val="24"/>
        </w:rPr>
        <w:t>zahraničí</w:t>
      </w:r>
      <w:r w:rsidR="00802313">
        <w:rPr>
          <w:rFonts w:ascii="Times New Roman" w:hAnsi="Times New Roman"/>
          <w:sz w:val="24"/>
          <w:szCs w:val="24"/>
        </w:rPr>
        <w:t xml:space="preserve"> </w:t>
      </w:r>
      <w:r w:rsidR="000A1690">
        <w:rPr>
          <w:rFonts w:ascii="Times New Roman" w:hAnsi="Times New Roman"/>
          <w:sz w:val="24"/>
          <w:szCs w:val="24"/>
        </w:rPr>
        <w:t>–</w:t>
      </w:r>
      <w:r w:rsidR="00802313">
        <w:rPr>
          <w:rFonts w:ascii="Times New Roman" w:hAnsi="Times New Roman"/>
          <w:sz w:val="24"/>
          <w:szCs w:val="24"/>
        </w:rPr>
        <w:t xml:space="preserve"> </w:t>
      </w:r>
      <w:r w:rsidR="000A1690">
        <w:rPr>
          <w:rFonts w:ascii="Times New Roman" w:hAnsi="Times New Roman"/>
          <w:sz w:val="24"/>
          <w:szCs w:val="24"/>
        </w:rPr>
        <w:t xml:space="preserve">napr. podujatia </w:t>
      </w:r>
      <w:r w:rsidR="00802313">
        <w:rPr>
          <w:rFonts w:ascii="Times New Roman" w:hAnsi="Times New Roman"/>
          <w:sz w:val="24"/>
          <w:szCs w:val="24"/>
        </w:rPr>
        <w:t>EQUINET</w:t>
      </w:r>
      <w:r w:rsidR="004807BA" w:rsidRPr="004807BA">
        <w:rPr>
          <w:rFonts w:ascii="Times New Roman" w:hAnsi="Times New Roman"/>
          <w:sz w:val="24"/>
          <w:szCs w:val="24"/>
        </w:rPr>
        <w:t>)</w:t>
      </w:r>
      <w:r w:rsidR="00877827">
        <w:rPr>
          <w:rFonts w:ascii="Times New Roman" w:hAnsi="Times New Roman"/>
          <w:sz w:val="24"/>
          <w:szCs w:val="24"/>
        </w:rPr>
        <w:t>.</w:t>
      </w:r>
    </w:p>
    <w:p w14:paraId="14520003" w14:textId="77777777" w:rsidR="00821179" w:rsidRDefault="00821179" w:rsidP="0082117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4F94673" w14:textId="77777777" w:rsidR="00877827" w:rsidRDefault="00877827" w:rsidP="0082117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1325426" w14:textId="77777777" w:rsidR="00877827" w:rsidRDefault="00877827" w:rsidP="0082117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376DC5D" w14:textId="77777777" w:rsidR="00877827" w:rsidRDefault="00877827" w:rsidP="0082117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8D728AA" w14:textId="2374046A" w:rsidR="00821179" w:rsidRDefault="00821179" w:rsidP="0082117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87782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>Osobnostné predpoklady a</w:t>
      </w:r>
      <w:r w:rsidR="00EA2D1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87782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zručnosti</w:t>
      </w:r>
    </w:p>
    <w:p w14:paraId="02F46331" w14:textId="77777777" w:rsidR="00877827" w:rsidRPr="00877827" w:rsidRDefault="00877827" w:rsidP="0082117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13FD6BA" w14:textId="4872EC6B" w:rsidR="00821179" w:rsidRDefault="00821179" w:rsidP="00877827">
      <w:pPr>
        <w:pStyle w:val="Odsekzoznamu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E53E9">
        <w:rPr>
          <w:rFonts w:ascii="Times New Roman" w:eastAsia="Times New Roman" w:hAnsi="Times New Roman" w:cs="Times New Roman"/>
          <w:sz w:val="24"/>
          <w:szCs w:val="24"/>
          <w:lang w:eastAsia="sk-SK"/>
        </w:rPr>
        <w:t>vysokoškolské vzdelanie</w:t>
      </w:r>
      <w:r w:rsidR="003F44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E53E9">
        <w:rPr>
          <w:rFonts w:ascii="Times New Roman" w:eastAsia="Times New Roman" w:hAnsi="Times New Roman" w:cs="Times New Roman"/>
          <w:sz w:val="24"/>
          <w:szCs w:val="24"/>
          <w:lang w:eastAsia="sk-SK"/>
        </w:rPr>
        <w:t>II. stupňa v</w:t>
      </w:r>
      <w:r w:rsidR="00EA2D1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E53E9">
        <w:rPr>
          <w:rFonts w:ascii="Times New Roman" w:eastAsia="Times New Roman" w:hAnsi="Times New Roman" w:cs="Times New Roman"/>
          <w:sz w:val="24"/>
          <w:szCs w:val="24"/>
          <w:lang w:eastAsia="sk-SK"/>
        </w:rPr>
        <w:t>odbore právo</w:t>
      </w:r>
    </w:p>
    <w:p w14:paraId="2FCAFC1A" w14:textId="30FF1DB2" w:rsidR="0065545C" w:rsidRDefault="007371F8" w:rsidP="0065545C">
      <w:pPr>
        <w:pStyle w:val="Odsekzoznamu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prax v</w:t>
      </w:r>
      <w:r w:rsidR="00EA2D1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sporovej civilnej súdnej agende je výhodou</w:t>
      </w:r>
    </w:p>
    <w:p w14:paraId="2F4B6DA7" w14:textId="2D5AE1FF" w:rsidR="00EB2BC8" w:rsidRPr="00EB2BC8" w:rsidRDefault="00EB2BC8" w:rsidP="00EB2BC8">
      <w:pPr>
        <w:pStyle w:val="Odsekzoznamu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B2B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znalosť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anglického jazyka na úrovni B2 (slovom aj písmom) je výhodou</w:t>
      </w:r>
    </w:p>
    <w:p w14:paraId="2A5E0A1C" w14:textId="068FA7FD" w:rsidR="00821179" w:rsidRPr="00B14391" w:rsidRDefault="00821179" w:rsidP="007371F8">
      <w:pPr>
        <w:pStyle w:val="Odsekzoznamu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výborné komunikačné zručnosti,</w:t>
      </w:r>
      <w:r w:rsidR="007371F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vrátane písomného prejavu</w:t>
      </w:r>
    </w:p>
    <w:p w14:paraId="7692E839" w14:textId="77777777" w:rsidR="001325A3" w:rsidRDefault="00821179" w:rsidP="001325A3">
      <w:pPr>
        <w:pStyle w:val="Odsekzoznamu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4391">
        <w:rPr>
          <w:rFonts w:ascii="Times New Roman" w:eastAsia="Times New Roman" w:hAnsi="Times New Roman" w:cs="Times New Roman"/>
          <w:sz w:val="24"/>
          <w:szCs w:val="24"/>
          <w:lang w:eastAsia="sk-SK"/>
        </w:rPr>
        <w:t>analytické schopnosti</w:t>
      </w:r>
    </w:p>
    <w:p w14:paraId="46EAB17C" w14:textId="77777777" w:rsidR="001325A3" w:rsidRDefault="00821179" w:rsidP="001325A3">
      <w:pPr>
        <w:pStyle w:val="Odsekzoznamu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325A3">
        <w:rPr>
          <w:rFonts w:ascii="Times New Roman" w:eastAsia="Times New Roman" w:hAnsi="Times New Roman" w:cs="Times New Roman"/>
          <w:sz w:val="24"/>
          <w:szCs w:val="24"/>
          <w:lang w:eastAsia="sk-SK"/>
        </w:rPr>
        <w:t>zodpovednosť</w:t>
      </w:r>
    </w:p>
    <w:p w14:paraId="4D284CD7" w14:textId="7E45D05D" w:rsidR="001325A3" w:rsidRDefault="00821179" w:rsidP="001325A3">
      <w:pPr>
        <w:pStyle w:val="Odsekzoznamu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325A3">
        <w:rPr>
          <w:rFonts w:ascii="Times New Roman" w:eastAsia="Times New Roman" w:hAnsi="Times New Roman" w:cs="Times New Roman"/>
          <w:sz w:val="24"/>
          <w:szCs w:val="24"/>
          <w:lang w:eastAsia="sk-SK"/>
        </w:rPr>
        <w:t>samostatnosť</w:t>
      </w:r>
      <w:r w:rsidR="001325A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(ale aj schopnosť pracovať v tíme)</w:t>
      </w:r>
    </w:p>
    <w:p w14:paraId="099326AD" w14:textId="77777777" w:rsidR="00EB2BC8" w:rsidRDefault="00821179" w:rsidP="00EB2BC8">
      <w:pPr>
        <w:pStyle w:val="Odsekzoznamu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325A3">
        <w:rPr>
          <w:rFonts w:ascii="Times New Roman" w:eastAsia="Times New Roman" w:hAnsi="Times New Roman" w:cs="Times New Roman"/>
          <w:sz w:val="24"/>
          <w:szCs w:val="24"/>
          <w:lang w:eastAsia="sk-SK"/>
        </w:rPr>
        <w:t>flexibilita,</w:t>
      </w:r>
    </w:p>
    <w:p w14:paraId="3A752A38" w14:textId="63F3A711" w:rsidR="00821179" w:rsidRPr="00EB2BC8" w:rsidRDefault="00821179" w:rsidP="00821179">
      <w:pPr>
        <w:pStyle w:val="Odsekzoznamu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B2BC8">
        <w:rPr>
          <w:rFonts w:ascii="Times New Roman" w:eastAsia="Times New Roman" w:hAnsi="Times New Roman" w:cs="Times New Roman"/>
          <w:sz w:val="24"/>
          <w:szCs w:val="24"/>
          <w:lang w:eastAsia="sk-SK"/>
        </w:rPr>
        <w:t>užívateľská znalosť</w:t>
      </w:r>
    </w:p>
    <w:p w14:paraId="3BE18401" w14:textId="77777777" w:rsidR="00821179" w:rsidRDefault="00821179" w:rsidP="0082117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70F5AA6" w14:textId="77777777" w:rsidR="007B06B0" w:rsidRPr="007B06B0" w:rsidRDefault="007B06B0" w:rsidP="007B06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06B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Zamestnanecké benefity:</w:t>
      </w:r>
      <w:r w:rsidRPr="007B06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flexibilný pracovný čas, možnosť príležitostnej práce z domácnosti po dohode so zamestnávateľom (tzv. </w:t>
      </w:r>
      <w:proofErr w:type="spellStart"/>
      <w:r w:rsidRPr="007B06B0">
        <w:rPr>
          <w:rFonts w:ascii="Times New Roman" w:eastAsia="Times New Roman" w:hAnsi="Times New Roman" w:cs="Times New Roman"/>
          <w:sz w:val="24"/>
          <w:szCs w:val="24"/>
          <w:lang w:eastAsia="sk-SK"/>
        </w:rPr>
        <w:t>home</w:t>
      </w:r>
      <w:proofErr w:type="spellEnd"/>
      <w:r w:rsidRPr="007B06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7B06B0">
        <w:rPr>
          <w:rFonts w:ascii="Times New Roman" w:eastAsia="Times New Roman" w:hAnsi="Times New Roman" w:cs="Times New Roman"/>
          <w:sz w:val="24"/>
          <w:szCs w:val="24"/>
          <w:lang w:eastAsia="sk-SK"/>
        </w:rPr>
        <w:t>office</w:t>
      </w:r>
      <w:proofErr w:type="spellEnd"/>
      <w:r w:rsidRPr="007B06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), 4 dni plateného voľna s náhradou mzdy v priebehu kalendárneho roka (tzv. </w:t>
      </w:r>
      <w:proofErr w:type="spellStart"/>
      <w:r w:rsidRPr="007B06B0">
        <w:rPr>
          <w:rFonts w:ascii="Times New Roman" w:eastAsia="Times New Roman" w:hAnsi="Times New Roman" w:cs="Times New Roman"/>
          <w:sz w:val="24"/>
          <w:szCs w:val="24"/>
          <w:lang w:eastAsia="sk-SK"/>
        </w:rPr>
        <w:t>sick</w:t>
      </w:r>
      <w:proofErr w:type="spellEnd"/>
      <w:r w:rsidRPr="007B06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7B06B0">
        <w:rPr>
          <w:rFonts w:ascii="Times New Roman" w:eastAsia="Times New Roman" w:hAnsi="Times New Roman" w:cs="Times New Roman"/>
          <w:sz w:val="24"/>
          <w:szCs w:val="24"/>
          <w:lang w:eastAsia="sk-SK"/>
        </w:rPr>
        <w:t>days</w:t>
      </w:r>
      <w:proofErr w:type="spellEnd"/>
      <w:r w:rsidRPr="007B06B0">
        <w:rPr>
          <w:rFonts w:ascii="Times New Roman" w:eastAsia="Times New Roman" w:hAnsi="Times New Roman" w:cs="Times New Roman"/>
          <w:sz w:val="24"/>
          <w:szCs w:val="24"/>
          <w:lang w:eastAsia="sk-SK"/>
        </w:rPr>
        <w:t>), 5 dní dovolenky nad rámec zákona.</w:t>
      </w:r>
    </w:p>
    <w:p w14:paraId="707E9143" w14:textId="77777777" w:rsidR="007B06B0" w:rsidRDefault="007B06B0" w:rsidP="0082117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591F626" w14:textId="7D58BB30" w:rsidR="00821179" w:rsidRPr="00EB2BC8" w:rsidRDefault="00821179" w:rsidP="0082117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B2BC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Informácia o</w:t>
      </w:r>
      <w:r w:rsidR="000C50E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EB2BC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výberovom konaní</w:t>
      </w:r>
    </w:p>
    <w:p w14:paraId="5B9CFD33" w14:textId="77777777" w:rsidR="00821179" w:rsidRDefault="00821179" w:rsidP="0082117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0AA6EDC" w14:textId="641891CE" w:rsidR="00821179" w:rsidRDefault="00821179" w:rsidP="0082117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Predpokladaný termín ukončenia výberového konania</w:t>
      </w:r>
      <w:r w:rsidR="00547119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A6615" w:rsidRPr="0054711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do </w:t>
      </w:r>
      <w:r w:rsidR="00E92A21" w:rsidRPr="0054711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24. januára </w:t>
      </w:r>
      <w:r w:rsidR="008A6615" w:rsidRPr="0054711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20</w:t>
      </w:r>
      <w:r w:rsidR="00A23E42" w:rsidRPr="0054711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</w:t>
      </w:r>
      <w:r w:rsidR="00547119" w:rsidRPr="0054711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156BC5E4" w14:textId="77777777" w:rsidR="00821179" w:rsidRPr="00F2778A" w:rsidRDefault="00821179" w:rsidP="0082117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29378BE" w14:textId="1C13091A" w:rsidR="00821179" w:rsidRPr="00F2778A" w:rsidRDefault="00821179" w:rsidP="0082117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2778A">
        <w:rPr>
          <w:rFonts w:ascii="Times New Roman" w:eastAsia="Times New Roman" w:hAnsi="Times New Roman" w:cs="Times New Roman"/>
          <w:sz w:val="24"/>
          <w:szCs w:val="24"/>
          <w:lang w:eastAsia="sk-SK"/>
        </w:rPr>
        <w:t>Uchádzači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/uc</w:t>
      </w:r>
      <w:r w:rsidRPr="00F2778A">
        <w:rPr>
          <w:rFonts w:ascii="Times New Roman" w:eastAsia="Times New Roman" w:hAnsi="Times New Roman" w:cs="Times New Roman"/>
          <w:sz w:val="24"/>
          <w:szCs w:val="24"/>
          <w:lang w:eastAsia="sk-SK"/>
        </w:rPr>
        <w:t>hádzačky sú povinní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/povinné</w:t>
      </w:r>
      <w:r w:rsidRPr="00F2778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zaslať: štruktúrovaný životopis,</w:t>
      </w:r>
      <w:r w:rsidR="005471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motivačný list a</w:t>
      </w:r>
      <w:r w:rsidR="000C50E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C5A8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scan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kóp</w:t>
      </w:r>
      <w:r w:rsidR="000C5A82">
        <w:rPr>
          <w:rFonts w:ascii="Times New Roman" w:eastAsia="Times New Roman" w:hAnsi="Times New Roman" w:cs="Times New Roman"/>
          <w:sz w:val="24"/>
          <w:szCs w:val="24"/>
          <w:lang w:eastAsia="sk-SK"/>
        </w:rPr>
        <w:t>ie</w:t>
      </w:r>
      <w:r w:rsidRPr="00F2778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dokladu o</w:t>
      </w:r>
      <w:r w:rsidR="000C50E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F2778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dosiahnutom vzdelaní </w:t>
      </w:r>
      <w:r w:rsidRPr="0092460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do </w:t>
      </w:r>
      <w:r w:rsidR="000C5A82" w:rsidRPr="0092460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8. januára </w:t>
      </w:r>
      <w:r w:rsidR="005B1C40" w:rsidRPr="0092460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20</w:t>
      </w:r>
      <w:r w:rsidR="00A23E42" w:rsidRPr="0092460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</w:t>
      </w:r>
      <w:r w:rsidR="000C5A82" w:rsidRPr="0092460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5</w:t>
      </w:r>
      <w:r w:rsidR="00A23E42" w:rsidRPr="000C5A8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</w:t>
      </w:r>
      <w:r w:rsidRPr="000C5A8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B1C4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</w:t>
      </w:r>
      <w:r w:rsidRPr="00F2778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e-mail </w:t>
      </w:r>
      <w:hyperlink r:id="rId7" w:history="1">
        <w:r w:rsidRPr="00F277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info@snslp.sk</w:t>
        </w:r>
      </w:hyperlink>
      <w:r w:rsidR="00A23E42" w:rsidRPr="00A23E42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4E8C04B6" w14:textId="2150EF88" w:rsidR="00821179" w:rsidRPr="00F2778A" w:rsidRDefault="00821179" w:rsidP="0082117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C9DA556" w14:textId="34AC9FC2" w:rsidR="00821179" w:rsidRPr="00F2778A" w:rsidRDefault="00821179" w:rsidP="0082117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2778A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0C50E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F2778A">
        <w:rPr>
          <w:rFonts w:ascii="Times New Roman" w:eastAsia="Times New Roman" w:hAnsi="Times New Roman" w:cs="Times New Roman"/>
          <w:sz w:val="24"/>
          <w:szCs w:val="24"/>
          <w:lang w:eastAsia="sk-SK"/>
        </w:rPr>
        <w:t>súvislosti s</w:t>
      </w:r>
      <w:r w:rsidR="000C50E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F2778A">
        <w:rPr>
          <w:rFonts w:ascii="Times New Roman" w:eastAsia="Times New Roman" w:hAnsi="Times New Roman" w:cs="Times New Roman"/>
          <w:sz w:val="24"/>
          <w:szCs w:val="24"/>
          <w:lang w:eastAsia="sk-SK"/>
        </w:rPr>
        <w:t>výberovým konaním žiadame uchádzačov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/</w:t>
      </w:r>
      <w:r w:rsidRPr="00F2778A">
        <w:rPr>
          <w:rFonts w:ascii="Times New Roman" w:eastAsia="Times New Roman" w:hAnsi="Times New Roman" w:cs="Times New Roman"/>
          <w:sz w:val="24"/>
          <w:szCs w:val="24"/>
          <w:lang w:eastAsia="sk-SK"/>
        </w:rPr>
        <w:t>uchádzačky o</w:t>
      </w:r>
      <w:r w:rsidR="000C50E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F2778A">
        <w:rPr>
          <w:rFonts w:ascii="Times New Roman" w:eastAsia="Times New Roman" w:hAnsi="Times New Roman" w:cs="Times New Roman"/>
          <w:sz w:val="24"/>
          <w:szCs w:val="24"/>
          <w:lang w:eastAsia="sk-SK"/>
        </w:rPr>
        <w:t>písomné udelenie súhlasu SNSĽP so spracovaním a</w:t>
      </w:r>
      <w:r w:rsidR="000C50E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F2778A">
        <w:rPr>
          <w:rFonts w:ascii="Times New Roman" w:eastAsia="Times New Roman" w:hAnsi="Times New Roman" w:cs="Times New Roman"/>
          <w:sz w:val="24"/>
          <w:szCs w:val="24"/>
          <w:lang w:eastAsia="sk-SK"/>
        </w:rPr>
        <w:t>archivovaním osobných údajov</w:t>
      </w:r>
      <w:r w:rsidR="00A23E42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F2778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50E68">
        <w:rPr>
          <w:rFonts w:ascii="Times New Roman" w:eastAsia="Times New Roman" w:hAnsi="Times New Roman" w:cs="Times New Roman"/>
          <w:sz w:val="24"/>
          <w:szCs w:val="24"/>
          <w:lang w:eastAsia="sk-SK"/>
        </w:rPr>
        <w:t>uvedených v</w:t>
      </w:r>
      <w:r w:rsidR="000C50E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50E68">
        <w:rPr>
          <w:rFonts w:ascii="Times New Roman" w:eastAsia="Times New Roman" w:hAnsi="Times New Roman" w:cs="Times New Roman"/>
          <w:sz w:val="24"/>
          <w:szCs w:val="24"/>
          <w:lang w:eastAsia="sk-SK"/>
        </w:rPr>
        <w:t>životopise</w:t>
      </w:r>
      <w:r w:rsidR="00A23E42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150E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F2778A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0C50E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F2778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súlade so zákonom </w:t>
      </w:r>
      <w:r w:rsidR="00150E68">
        <w:rPr>
          <w:rFonts w:ascii="Times New Roman" w:eastAsia="Times New Roman" w:hAnsi="Times New Roman" w:cs="Times New Roman"/>
          <w:sz w:val="24"/>
          <w:szCs w:val="24"/>
          <w:lang w:eastAsia="sk-SK"/>
        </w:rPr>
        <w:t>č. 18/2018</w:t>
      </w:r>
      <w:r w:rsidRPr="00F2778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Z. z. o</w:t>
      </w:r>
      <w:r w:rsidR="000C50E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F2778A">
        <w:rPr>
          <w:rFonts w:ascii="Times New Roman" w:eastAsia="Times New Roman" w:hAnsi="Times New Roman" w:cs="Times New Roman"/>
          <w:sz w:val="24"/>
          <w:szCs w:val="24"/>
          <w:lang w:eastAsia="sk-SK"/>
        </w:rPr>
        <w:t>ochrane osobných údajov v</w:t>
      </w:r>
      <w:r w:rsidR="000C50E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F2778A">
        <w:rPr>
          <w:rFonts w:ascii="Times New Roman" w:eastAsia="Times New Roman" w:hAnsi="Times New Roman" w:cs="Times New Roman"/>
          <w:sz w:val="24"/>
          <w:szCs w:val="24"/>
          <w:lang w:eastAsia="sk-SK"/>
        </w:rPr>
        <w:t>znení neskorších predpisov</w:t>
      </w:r>
      <w:r w:rsidR="00150E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="000C50E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50E68">
        <w:rPr>
          <w:rFonts w:ascii="Times New Roman" w:eastAsia="Times New Roman" w:hAnsi="Times New Roman" w:cs="Times New Roman"/>
          <w:sz w:val="24"/>
          <w:szCs w:val="24"/>
          <w:lang w:eastAsia="sk-SK"/>
        </w:rPr>
        <w:t>nariadením Európskeho parlamentu a</w:t>
      </w:r>
      <w:r w:rsidR="000C50E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50E68">
        <w:rPr>
          <w:rFonts w:ascii="Times New Roman" w:eastAsia="Times New Roman" w:hAnsi="Times New Roman" w:cs="Times New Roman"/>
          <w:sz w:val="24"/>
          <w:szCs w:val="24"/>
          <w:lang w:eastAsia="sk-SK"/>
        </w:rPr>
        <w:t>Rady (EÚ) 2016/679 z</w:t>
      </w:r>
      <w:r w:rsidR="000C50E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50E68">
        <w:rPr>
          <w:rFonts w:ascii="Times New Roman" w:eastAsia="Times New Roman" w:hAnsi="Times New Roman" w:cs="Times New Roman"/>
          <w:sz w:val="24"/>
          <w:szCs w:val="24"/>
          <w:lang w:eastAsia="sk-SK"/>
        </w:rPr>
        <w:t>27.</w:t>
      </w:r>
      <w:r w:rsidR="00A23E42"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 w:rsidR="00150E68">
        <w:rPr>
          <w:rFonts w:ascii="Times New Roman" w:eastAsia="Times New Roman" w:hAnsi="Times New Roman" w:cs="Times New Roman"/>
          <w:sz w:val="24"/>
          <w:szCs w:val="24"/>
          <w:lang w:eastAsia="sk-SK"/>
        </w:rPr>
        <w:t>4.2016 o</w:t>
      </w:r>
      <w:r w:rsidR="000C50E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50E68">
        <w:rPr>
          <w:rFonts w:ascii="Times New Roman" w:eastAsia="Times New Roman" w:hAnsi="Times New Roman" w:cs="Times New Roman"/>
          <w:sz w:val="24"/>
          <w:szCs w:val="24"/>
          <w:lang w:eastAsia="sk-SK"/>
        </w:rPr>
        <w:t>ochrane fyzických osôb pri spracúvaní osobných údajov a</w:t>
      </w:r>
      <w:r w:rsidR="000C50E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50E68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="000C50E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50E68">
        <w:rPr>
          <w:rFonts w:ascii="Times New Roman" w:eastAsia="Times New Roman" w:hAnsi="Times New Roman" w:cs="Times New Roman"/>
          <w:sz w:val="24"/>
          <w:szCs w:val="24"/>
          <w:lang w:eastAsia="sk-SK"/>
        </w:rPr>
        <w:t>voľnom pohybe takýchto údajov.</w:t>
      </w:r>
    </w:p>
    <w:p w14:paraId="76DCD1AB" w14:textId="77777777" w:rsidR="00821179" w:rsidRDefault="00821179" w:rsidP="0082117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0649006" w14:textId="66C1DBF9" w:rsidR="00821179" w:rsidRDefault="00821179" w:rsidP="0082117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2778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SNSĽP si vyhradzuje </w:t>
      </w:r>
      <w:r w:rsidR="00B174DF">
        <w:rPr>
          <w:rFonts w:ascii="Times New Roman" w:eastAsia="Times New Roman" w:hAnsi="Times New Roman" w:cs="Times New Roman"/>
          <w:sz w:val="24"/>
          <w:szCs w:val="24"/>
          <w:lang w:eastAsia="sk-SK"/>
        </w:rPr>
        <w:t>právo</w:t>
      </w:r>
      <w:r w:rsidRPr="00F2778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pozvať na osobný pohovor len</w:t>
      </w:r>
      <w:r w:rsidR="00B174D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ním</w:t>
      </w:r>
      <w:r w:rsidRPr="00F2778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vybraných uchádzačov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/</w:t>
      </w:r>
      <w:r w:rsidR="00A23E4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F2778A">
        <w:rPr>
          <w:rFonts w:ascii="Times New Roman" w:eastAsia="Times New Roman" w:hAnsi="Times New Roman" w:cs="Times New Roman"/>
          <w:sz w:val="24"/>
          <w:szCs w:val="24"/>
          <w:lang w:eastAsia="sk-SK"/>
        </w:rPr>
        <w:t>uchádzačky.</w:t>
      </w:r>
    </w:p>
    <w:p w14:paraId="7CF5F63D" w14:textId="77777777" w:rsidR="00821179" w:rsidRDefault="00821179" w:rsidP="0082117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2F48DFB" w14:textId="77777777" w:rsidR="00821179" w:rsidRDefault="00821179" w:rsidP="0082117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AF7878F" w14:textId="3904C0C1" w:rsidR="006D0C9A" w:rsidRPr="00EE037D" w:rsidRDefault="006D0C9A" w:rsidP="006D0C9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E03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Stručná charakteristika </w:t>
      </w:r>
      <w:r w:rsidR="00B174D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zamestnávateľa</w:t>
      </w:r>
      <w:r w:rsidRPr="00EE03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:</w:t>
      </w:r>
    </w:p>
    <w:p w14:paraId="047E17F7" w14:textId="77777777" w:rsidR="00EA2D1A" w:rsidRDefault="00EA2D1A" w:rsidP="006D0C9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5186DB2" w14:textId="43E0071F" w:rsidR="006D0C9A" w:rsidRPr="00B24616" w:rsidRDefault="006D0C9A" w:rsidP="006D0C9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Slovenské národné stredisko pre ľudské práva (SNSĽP) </w:t>
      </w:r>
      <w:r w:rsidRPr="00EE037D">
        <w:rPr>
          <w:rFonts w:ascii="Times New Roman" w:eastAsia="Times New Roman" w:hAnsi="Times New Roman" w:cs="Times New Roman"/>
          <w:sz w:val="24"/>
          <w:szCs w:val="24"/>
          <w:lang w:eastAsia="sk-SK"/>
        </w:rPr>
        <w:t>je</w:t>
      </w:r>
      <w:r w:rsidR="003F44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E037D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národnou inštitúciou</w:t>
      </w:r>
      <w:r w:rsidR="00A23E4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zriadenou</w:t>
      </w:r>
      <w:r w:rsidR="003F44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E037D">
        <w:rPr>
          <w:rFonts w:ascii="Times New Roman" w:eastAsia="Times New Roman" w:hAnsi="Times New Roman" w:cs="Times New Roman"/>
          <w:sz w:val="24"/>
          <w:szCs w:val="24"/>
          <w:lang w:eastAsia="sk-SK"/>
        </w:rPr>
        <w:t>na ochranu a podporu ľudských práv</w:t>
      </w:r>
      <w:r w:rsidR="000C50E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246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(NHRI)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0C50E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E037D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národným</w:t>
      </w:r>
      <w:r w:rsidR="000C50E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E037D">
        <w:rPr>
          <w:rFonts w:ascii="Times New Roman" w:eastAsia="Times New Roman" w:hAnsi="Times New Roman" w:cs="Times New Roman"/>
          <w:sz w:val="24"/>
          <w:szCs w:val="24"/>
          <w:lang w:eastAsia="sk-SK"/>
        </w:rPr>
        <w:t>antidiskriminačným orgánom</w:t>
      </w:r>
      <w:r w:rsidR="00150E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(eq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="00150E68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lity body)</w:t>
      </w:r>
      <w:r w:rsidRPr="00B2461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A23E4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24616">
        <w:rPr>
          <w:rFonts w:ascii="Times New Roman" w:eastAsia="Times New Roman" w:hAnsi="Times New Roman" w:cs="Times New Roman"/>
          <w:sz w:val="24"/>
          <w:szCs w:val="24"/>
          <w:lang w:eastAsia="sk-SK"/>
        </w:rPr>
        <w:t>Na základe svoj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ich mandátov</w:t>
      </w:r>
      <w:r w:rsidRPr="00B246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monitoruje a</w:t>
      </w:r>
      <w:r w:rsidR="000C50E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24616">
        <w:rPr>
          <w:rFonts w:ascii="Times New Roman" w:eastAsia="Times New Roman" w:hAnsi="Times New Roman" w:cs="Times New Roman"/>
          <w:sz w:val="24"/>
          <w:szCs w:val="24"/>
          <w:lang w:eastAsia="sk-SK"/>
        </w:rPr>
        <w:t>hodnotí</w:t>
      </w:r>
      <w:r w:rsidR="000C50E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E037D">
        <w:rPr>
          <w:rFonts w:ascii="Times New Roman" w:eastAsia="Times New Roman" w:hAnsi="Times New Roman" w:cs="Times New Roman"/>
          <w:sz w:val="24"/>
          <w:szCs w:val="24"/>
          <w:lang w:eastAsia="sk-SK"/>
        </w:rPr>
        <w:t>dodržiavanie ľudských práv</w:t>
      </w:r>
      <w:r w:rsidR="000C50E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24616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0C50E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E037D">
        <w:rPr>
          <w:rFonts w:ascii="Times New Roman" w:eastAsia="Times New Roman" w:hAnsi="Times New Roman" w:cs="Times New Roman"/>
          <w:sz w:val="24"/>
          <w:szCs w:val="24"/>
          <w:lang w:eastAsia="sk-SK"/>
        </w:rPr>
        <w:t>zásady rovnakého zaobchádzania</w:t>
      </w:r>
      <w:r w:rsidRPr="00B24616">
        <w:rPr>
          <w:rFonts w:ascii="Times New Roman" w:eastAsia="Times New Roman" w:hAnsi="Times New Roman" w:cs="Times New Roman"/>
          <w:sz w:val="24"/>
          <w:szCs w:val="24"/>
          <w:lang w:eastAsia="sk-SK"/>
        </w:rPr>
        <w:t>, zhromažďuje a</w:t>
      </w:r>
      <w:r w:rsidR="000C50E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E037D">
        <w:rPr>
          <w:rFonts w:ascii="Times New Roman" w:eastAsia="Times New Roman" w:hAnsi="Times New Roman" w:cs="Times New Roman"/>
          <w:sz w:val="24"/>
          <w:szCs w:val="24"/>
          <w:lang w:eastAsia="sk-SK"/>
        </w:rPr>
        <w:t>poskytuje informácie o rasizme, xenofóbii a</w:t>
      </w:r>
      <w:r w:rsidR="000C50E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E037D">
        <w:rPr>
          <w:rFonts w:ascii="Times New Roman" w:eastAsia="Times New Roman" w:hAnsi="Times New Roman" w:cs="Times New Roman"/>
          <w:sz w:val="24"/>
          <w:szCs w:val="24"/>
          <w:lang w:eastAsia="sk-SK"/>
        </w:rPr>
        <w:t>antisemitizme</w:t>
      </w:r>
      <w:r w:rsidR="000C50E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24616">
        <w:rPr>
          <w:rFonts w:ascii="Times New Roman" w:eastAsia="Times New Roman" w:hAnsi="Times New Roman" w:cs="Times New Roman"/>
          <w:sz w:val="24"/>
          <w:szCs w:val="24"/>
          <w:lang w:eastAsia="sk-SK"/>
        </w:rPr>
        <w:t>v Slovenskej republike, uskutočňuje</w:t>
      </w:r>
      <w:r w:rsidR="000C50E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E037D">
        <w:rPr>
          <w:rFonts w:ascii="Times New Roman" w:eastAsia="Times New Roman" w:hAnsi="Times New Roman" w:cs="Times New Roman"/>
          <w:sz w:val="24"/>
          <w:szCs w:val="24"/>
          <w:lang w:eastAsia="sk-SK"/>
        </w:rPr>
        <w:t>výskumy a</w:t>
      </w:r>
      <w:r w:rsidR="00EA2D1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E037D">
        <w:rPr>
          <w:rFonts w:ascii="Times New Roman" w:eastAsia="Times New Roman" w:hAnsi="Times New Roman" w:cs="Times New Roman"/>
          <w:sz w:val="24"/>
          <w:szCs w:val="24"/>
          <w:lang w:eastAsia="sk-SK"/>
        </w:rPr>
        <w:t>prieskumy</w:t>
      </w:r>
      <w:r w:rsidR="00EA2D1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24616">
        <w:rPr>
          <w:rFonts w:ascii="Times New Roman" w:eastAsia="Times New Roman" w:hAnsi="Times New Roman" w:cs="Times New Roman"/>
          <w:sz w:val="24"/>
          <w:szCs w:val="24"/>
          <w:lang w:eastAsia="sk-SK"/>
        </w:rPr>
        <w:t>na poskytovanie údajov oblasti ľudských práv a základných slobôd</w:t>
      </w:r>
      <w:r w:rsidRPr="00EE037D">
        <w:rPr>
          <w:rFonts w:ascii="Times New Roman" w:eastAsia="Times New Roman" w:hAnsi="Times New Roman" w:cs="Times New Roman"/>
          <w:sz w:val="24"/>
          <w:szCs w:val="24"/>
          <w:lang w:eastAsia="sk-SK"/>
        </w:rPr>
        <w:t>, zhromažďuje a šíri informácie</w:t>
      </w:r>
      <w:r w:rsidR="000C50E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24616">
        <w:rPr>
          <w:rFonts w:ascii="Times New Roman" w:eastAsia="Times New Roman" w:hAnsi="Times New Roman" w:cs="Times New Roman"/>
          <w:sz w:val="24"/>
          <w:szCs w:val="24"/>
          <w:lang w:eastAsia="sk-SK"/>
        </w:rPr>
        <w:t>v tejto oblasti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Pr="00B24616">
        <w:rPr>
          <w:rFonts w:ascii="Times New Roman" w:eastAsia="Times New Roman" w:hAnsi="Times New Roman" w:cs="Times New Roman"/>
          <w:sz w:val="24"/>
          <w:szCs w:val="24"/>
          <w:lang w:eastAsia="sk-SK"/>
        </w:rPr>
        <w:t>V rámci poskytovania</w:t>
      </w:r>
      <w:r w:rsidR="000C50E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E037D">
        <w:rPr>
          <w:rFonts w:ascii="Times New Roman" w:eastAsia="Times New Roman" w:hAnsi="Times New Roman" w:cs="Times New Roman"/>
          <w:sz w:val="24"/>
          <w:szCs w:val="24"/>
          <w:lang w:eastAsia="sk-SK"/>
        </w:rPr>
        <w:t>právnych služieb</w:t>
      </w:r>
      <w:r w:rsidR="000C50E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24616">
        <w:rPr>
          <w:rFonts w:ascii="Times New Roman" w:eastAsia="Times New Roman" w:hAnsi="Times New Roman" w:cs="Times New Roman"/>
          <w:sz w:val="24"/>
          <w:szCs w:val="24"/>
          <w:lang w:eastAsia="sk-SK"/>
        </w:rPr>
        <w:t>vydáva</w:t>
      </w:r>
      <w:r w:rsidR="000C50E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E037D">
        <w:rPr>
          <w:rFonts w:ascii="Times New Roman" w:eastAsia="Times New Roman" w:hAnsi="Times New Roman" w:cs="Times New Roman"/>
          <w:sz w:val="24"/>
          <w:szCs w:val="24"/>
          <w:lang w:eastAsia="sk-SK"/>
        </w:rPr>
        <w:t>odborné stanoviská</w:t>
      </w:r>
      <w:r w:rsidR="000C50E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24616">
        <w:rPr>
          <w:rFonts w:ascii="Times New Roman" w:eastAsia="Times New Roman" w:hAnsi="Times New Roman" w:cs="Times New Roman"/>
          <w:sz w:val="24"/>
          <w:szCs w:val="24"/>
          <w:lang w:eastAsia="sk-SK"/>
        </w:rPr>
        <w:t>vo veciach diskriminácie,</w:t>
      </w:r>
      <w:r w:rsidR="000C50E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E0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uskutočňuje </w:t>
      </w:r>
      <w:r w:rsidR="00EA2D1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danej oblasti </w:t>
      </w:r>
      <w:r w:rsidRPr="00EE0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nezávislé zisťovania, zastupuje </w:t>
      </w:r>
      <w:r w:rsidR="00A23E4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dotknuté strany </w:t>
      </w:r>
      <w:r w:rsidR="00A23E42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antidiskriminačných sporov pri ich mimosúdnom urovnávaní a</w:t>
      </w:r>
      <w:r w:rsidR="000C50E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23E42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0C50E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23E42">
        <w:rPr>
          <w:rFonts w:ascii="Times New Roman" w:eastAsia="Times New Roman" w:hAnsi="Times New Roman" w:cs="Times New Roman"/>
          <w:sz w:val="24"/>
          <w:szCs w:val="24"/>
          <w:lang w:eastAsia="sk-SK"/>
        </w:rPr>
        <w:t>civilných súdnych konaniach</w:t>
      </w:r>
      <w:r w:rsidRPr="00B2461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EA2D1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E037D">
        <w:rPr>
          <w:rFonts w:ascii="Times New Roman" w:eastAsia="Times New Roman" w:hAnsi="Times New Roman" w:cs="Times New Roman"/>
          <w:sz w:val="24"/>
          <w:szCs w:val="24"/>
          <w:lang w:eastAsia="sk-SK"/>
        </w:rPr>
        <w:t>zabezpečuje právnu pomoc obetiam diskriminácie</w:t>
      </w:r>
      <w:r w:rsidR="00EA2D1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E037D">
        <w:rPr>
          <w:rFonts w:ascii="Times New Roman" w:eastAsia="Times New Roman" w:hAnsi="Times New Roman" w:cs="Times New Roman"/>
          <w:sz w:val="24"/>
          <w:szCs w:val="24"/>
          <w:lang w:eastAsia="sk-SK"/>
        </w:rPr>
        <w:t>a prejavov intolerancie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B174DF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0C50EA">
        <w:rPr>
          <w:rFonts w:ascii="Times New Roman" w:eastAsia="Times New Roman" w:hAnsi="Times New Roman" w:cs="Times New Roman"/>
          <w:sz w:val="24"/>
          <w:szCs w:val="24"/>
          <w:lang w:eastAsia="sk-SK"/>
        </w:rPr>
        <w:t>zdeláva</w:t>
      </w:r>
      <w:r w:rsidR="00150E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Pr="00B246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podieľa sa na</w:t>
      </w:r>
      <w:r w:rsidR="00EA2D1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E037D">
        <w:rPr>
          <w:rFonts w:ascii="Times New Roman" w:eastAsia="Times New Roman" w:hAnsi="Times New Roman" w:cs="Times New Roman"/>
          <w:sz w:val="24"/>
          <w:szCs w:val="24"/>
          <w:lang w:eastAsia="sk-SK"/>
        </w:rPr>
        <w:t>informačných kampaniach</w:t>
      </w:r>
      <w:r w:rsidR="00EA2D1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246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 cieľom zvyšovania </w:t>
      </w:r>
      <w:r w:rsidR="00EA2D1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miery </w:t>
      </w:r>
      <w:r w:rsidRPr="00B246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tolerancie </w:t>
      </w:r>
      <w:r w:rsidR="00EA2D1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</w:t>
      </w:r>
      <w:r w:rsidRPr="00B24616">
        <w:rPr>
          <w:rFonts w:ascii="Times New Roman" w:eastAsia="Times New Roman" w:hAnsi="Times New Roman" w:cs="Times New Roman"/>
          <w:sz w:val="24"/>
          <w:szCs w:val="24"/>
          <w:lang w:eastAsia="sk-SK"/>
        </w:rPr>
        <w:t>spoločnosti.</w:t>
      </w:r>
    </w:p>
    <w:p w14:paraId="1534E9B5" w14:textId="77777777" w:rsidR="006D0C9A" w:rsidRDefault="006D0C9A" w:rsidP="0082117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sk-SK"/>
        </w:rPr>
      </w:pPr>
    </w:p>
    <w:p w14:paraId="718E88A9" w14:textId="77777777" w:rsidR="00821179" w:rsidRPr="00EA2D1A" w:rsidRDefault="00821179" w:rsidP="0082117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A2D1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Kontakt:</w:t>
      </w:r>
    </w:p>
    <w:p w14:paraId="0BCC66EF" w14:textId="77777777" w:rsidR="00EA2D1A" w:rsidRDefault="00EA2D1A" w:rsidP="0082117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41DAF8A" w14:textId="6ECDA542" w:rsidR="00821179" w:rsidRPr="00F2778A" w:rsidRDefault="00821179" w:rsidP="0082117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2778A">
        <w:rPr>
          <w:rFonts w:ascii="Times New Roman" w:eastAsia="Times New Roman" w:hAnsi="Times New Roman" w:cs="Times New Roman"/>
          <w:sz w:val="24"/>
          <w:szCs w:val="24"/>
          <w:lang w:eastAsia="sk-SK"/>
        </w:rPr>
        <w:t>02/208 501 14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 p</w:t>
      </w:r>
      <w:r w:rsidR="00EA2D1A">
        <w:rPr>
          <w:rFonts w:ascii="Times New Roman" w:eastAsia="Times New Roman" w:hAnsi="Times New Roman" w:cs="Times New Roman"/>
          <w:sz w:val="24"/>
          <w:szCs w:val="24"/>
          <w:lang w:eastAsia="sk-SK"/>
        </w:rPr>
        <w:t>ani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Bubničová, </w:t>
      </w:r>
      <w:hyperlink r:id="rId8" w:history="1">
        <w:r w:rsidRPr="00F277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info@snslp.sk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sectPr w:rsidR="00821179" w:rsidRPr="00F27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C76E8" w14:textId="77777777" w:rsidR="003149D1" w:rsidRDefault="003149D1" w:rsidP="00BB644E">
      <w:pPr>
        <w:spacing w:after="0" w:line="240" w:lineRule="auto"/>
      </w:pPr>
      <w:r>
        <w:separator/>
      </w:r>
    </w:p>
  </w:endnote>
  <w:endnote w:type="continuationSeparator" w:id="0">
    <w:p w14:paraId="445E4D14" w14:textId="77777777" w:rsidR="003149D1" w:rsidRDefault="003149D1" w:rsidP="00BB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AC249" w14:textId="77777777" w:rsidR="003149D1" w:rsidRDefault="003149D1" w:rsidP="00BB644E">
      <w:pPr>
        <w:spacing w:after="0" w:line="240" w:lineRule="auto"/>
      </w:pPr>
      <w:r>
        <w:separator/>
      </w:r>
    </w:p>
  </w:footnote>
  <w:footnote w:type="continuationSeparator" w:id="0">
    <w:p w14:paraId="4DBC076C" w14:textId="77777777" w:rsidR="003149D1" w:rsidRDefault="003149D1" w:rsidP="00BB6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C7ACD"/>
    <w:multiLevelType w:val="hybridMultilevel"/>
    <w:tmpl w:val="A63E1FE8"/>
    <w:lvl w:ilvl="0" w:tplc="1DA6B9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80872"/>
    <w:multiLevelType w:val="hybridMultilevel"/>
    <w:tmpl w:val="092ADB12"/>
    <w:lvl w:ilvl="0" w:tplc="1DA6B9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E5DD7"/>
    <w:multiLevelType w:val="hybridMultilevel"/>
    <w:tmpl w:val="71564F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743C4"/>
    <w:multiLevelType w:val="hybridMultilevel"/>
    <w:tmpl w:val="8FE4B246"/>
    <w:lvl w:ilvl="0" w:tplc="1D78FC7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8C38DE"/>
    <w:multiLevelType w:val="hybridMultilevel"/>
    <w:tmpl w:val="87926B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B41E3"/>
    <w:multiLevelType w:val="hybridMultilevel"/>
    <w:tmpl w:val="F542902E"/>
    <w:lvl w:ilvl="0" w:tplc="1DA6B9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A766A"/>
    <w:multiLevelType w:val="hybridMultilevel"/>
    <w:tmpl w:val="24924C2E"/>
    <w:lvl w:ilvl="0" w:tplc="43D833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8A4854"/>
    <w:multiLevelType w:val="multilevel"/>
    <w:tmpl w:val="0B82F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8849119">
    <w:abstractNumId w:val="7"/>
  </w:num>
  <w:num w:numId="2" w16cid:durableId="1107504102">
    <w:abstractNumId w:val="1"/>
  </w:num>
  <w:num w:numId="3" w16cid:durableId="1110667804">
    <w:abstractNumId w:val="0"/>
  </w:num>
  <w:num w:numId="4" w16cid:durableId="597715786">
    <w:abstractNumId w:val="5"/>
  </w:num>
  <w:num w:numId="5" w16cid:durableId="1415282610">
    <w:abstractNumId w:val="3"/>
  </w:num>
  <w:num w:numId="6" w16cid:durableId="177651251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3917779">
    <w:abstractNumId w:val="4"/>
  </w:num>
  <w:num w:numId="8" w16cid:durableId="1155074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05D"/>
    <w:rsid w:val="000A15E9"/>
    <w:rsid w:val="000A1690"/>
    <w:rsid w:val="000C50EA"/>
    <w:rsid w:val="000C5A82"/>
    <w:rsid w:val="000F1FBD"/>
    <w:rsid w:val="001325A3"/>
    <w:rsid w:val="00150E68"/>
    <w:rsid w:val="001600EC"/>
    <w:rsid w:val="001D7505"/>
    <w:rsid w:val="00217C36"/>
    <w:rsid w:val="002D5B53"/>
    <w:rsid w:val="003149D1"/>
    <w:rsid w:val="00363202"/>
    <w:rsid w:val="003772EE"/>
    <w:rsid w:val="003D4ECF"/>
    <w:rsid w:val="003F44FD"/>
    <w:rsid w:val="00406181"/>
    <w:rsid w:val="00411D2E"/>
    <w:rsid w:val="0041230A"/>
    <w:rsid w:val="004807BA"/>
    <w:rsid w:val="004867A5"/>
    <w:rsid w:val="00491E83"/>
    <w:rsid w:val="004959BE"/>
    <w:rsid w:val="004A1BCC"/>
    <w:rsid w:val="004D1845"/>
    <w:rsid w:val="0051064D"/>
    <w:rsid w:val="00524C38"/>
    <w:rsid w:val="00547119"/>
    <w:rsid w:val="00593B51"/>
    <w:rsid w:val="00595BCE"/>
    <w:rsid w:val="005B1C40"/>
    <w:rsid w:val="00646928"/>
    <w:rsid w:val="0065545C"/>
    <w:rsid w:val="006D0C9A"/>
    <w:rsid w:val="007210E1"/>
    <w:rsid w:val="007371F8"/>
    <w:rsid w:val="00773F81"/>
    <w:rsid w:val="007B06B0"/>
    <w:rsid w:val="007C4E68"/>
    <w:rsid w:val="00802313"/>
    <w:rsid w:val="00821179"/>
    <w:rsid w:val="0084435D"/>
    <w:rsid w:val="00867165"/>
    <w:rsid w:val="00877827"/>
    <w:rsid w:val="008A6615"/>
    <w:rsid w:val="00924604"/>
    <w:rsid w:val="009D5A87"/>
    <w:rsid w:val="009E60E6"/>
    <w:rsid w:val="00A16647"/>
    <w:rsid w:val="00A23E42"/>
    <w:rsid w:val="00A53AAC"/>
    <w:rsid w:val="00A73F3C"/>
    <w:rsid w:val="00AB7850"/>
    <w:rsid w:val="00AC0973"/>
    <w:rsid w:val="00AC3C1A"/>
    <w:rsid w:val="00AD260F"/>
    <w:rsid w:val="00B027E7"/>
    <w:rsid w:val="00B14391"/>
    <w:rsid w:val="00B174DF"/>
    <w:rsid w:val="00B82B17"/>
    <w:rsid w:val="00BB644E"/>
    <w:rsid w:val="00BE53E9"/>
    <w:rsid w:val="00C67E43"/>
    <w:rsid w:val="00CF305D"/>
    <w:rsid w:val="00E065AF"/>
    <w:rsid w:val="00E92A21"/>
    <w:rsid w:val="00E95A9F"/>
    <w:rsid w:val="00EA2D1A"/>
    <w:rsid w:val="00EB2BC8"/>
    <w:rsid w:val="00F2778A"/>
    <w:rsid w:val="00F93131"/>
    <w:rsid w:val="00FC3CD0"/>
    <w:rsid w:val="00FF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4FE2A"/>
  <w15:chartTrackingRefBased/>
  <w15:docId w15:val="{F3D971FD-C51A-4612-9747-1D4E61FF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F27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2778A"/>
    <w:rPr>
      <w:i/>
      <w:iCs/>
    </w:rPr>
  </w:style>
  <w:style w:type="character" w:styleId="Hypertextovprepojenie">
    <w:name w:val="Hyperlink"/>
    <w:basedOn w:val="Predvolenpsmoodseku"/>
    <w:uiPriority w:val="99"/>
    <w:semiHidden/>
    <w:unhideWhenUsed/>
    <w:rsid w:val="00F2778A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B1439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D4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4ECF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semiHidden/>
    <w:rsid w:val="00BB64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BB644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semiHidden/>
    <w:rsid w:val="00BB64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0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nslp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nslp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Szabova</dc:creator>
  <cp:keywords/>
  <dc:description/>
  <cp:lastModifiedBy>Jana Bubnicova</cp:lastModifiedBy>
  <cp:revision>39</cp:revision>
  <cp:lastPrinted>2017-04-21T12:19:00Z</cp:lastPrinted>
  <dcterms:created xsi:type="dcterms:W3CDTF">2020-08-24T10:27:00Z</dcterms:created>
  <dcterms:modified xsi:type="dcterms:W3CDTF">2024-12-20T08:35:00Z</dcterms:modified>
</cp:coreProperties>
</file>